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40"/>
        <w:gridCol w:w="3588"/>
        <w:gridCol w:w="3139"/>
      </w:tblGrid>
      <w:tr w:rsidR="009834CC" w:rsidTr="005C6697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before="120" w:after="0" w:line="100" w:lineRule="atLeast"/>
              <w:jc w:val="center"/>
              <w:rPr>
                <w:b/>
                <w:sz w:val="32"/>
                <w:szCs w:val="32"/>
              </w:rPr>
            </w:pPr>
          </w:p>
          <w:p w:rsidR="009834CC" w:rsidRDefault="009834CC" w:rsidP="00682A66">
            <w:pPr>
              <w:spacing w:before="120"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PLÁN ČINNOSTI VÝTVARNÉHO KROUŽKU </w:t>
            </w:r>
          </w:p>
          <w:p w:rsidR="009834CC" w:rsidRDefault="009834CC" w:rsidP="00682A66">
            <w:pPr>
              <w:spacing w:before="120" w:after="0" w:line="100" w:lineRule="atLeast"/>
              <w:jc w:val="center"/>
            </w:pPr>
            <w:r>
              <w:rPr>
                <w:b/>
                <w:sz w:val="32"/>
                <w:szCs w:val="32"/>
              </w:rPr>
              <w:t>Pastelka</w:t>
            </w:r>
          </w:p>
        </w:tc>
      </w:tr>
      <w:tr w:rsidR="009834CC" w:rsidTr="00682A66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before="120"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before="120"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 (zpracování)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before="120"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9834CC" w:rsidTr="00682A66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ZÁŘÍ</w:t>
            </w:r>
          </w:p>
          <w:p w:rsidR="009834CC" w:rsidRDefault="009834CC" w:rsidP="00682A66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after="0" w:line="100" w:lineRule="atLeast"/>
            </w:pPr>
            <w:r>
              <w:t>Úvodní hodina:</w:t>
            </w:r>
          </w:p>
          <w:p w:rsidR="009834CC" w:rsidRDefault="009834CC" w:rsidP="00682A6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t>Seznámení s provozem dílny, bezpečnost práce</w:t>
            </w:r>
          </w:p>
          <w:p w:rsidR="009834CC" w:rsidRDefault="009834CC" w:rsidP="00682A6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t xml:space="preserve">Pomůcky </w:t>
            </w:r>
          </w:p>
          <w:p w:rsidR="009834CC" w:rsidRDefault="009834CC" w:rsidP="009834CC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t>Diskuse – nápady, očekávání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</w:pPr>
            <w:r>
              <w:t>P</w:t>
            </w:r>
            <w:r>
              <w:t xml:space="preserve">astelka - </w:t>
            </w:r>
            <w:proofErr w:type="spellStart"/>
            <w:r>
              <w:t>D</w:t>
            </w:r>
            <w:r>
              <w:t>erwent</w:t>
            </w:r>
            <w:proofErr w:type="spellEnd"/>
            <w:r>
              <w:t xml:space="preserve"> </w:t>
            </w:r>
            <w:proofErr w:type="spellStart"/>
            <w:r>
              <w:t>inktense</w:t>
            </w:r>
            <w:proofErr w:type="spellEnd"/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after="0" w:line="100" w:lineRule="atLeast"/>
            </w:pPr>
            <w:r>
              <w:t xml:space="preserve">Malování dle </w:t>
            </w:r>
            <w:proofErr w:type="gramStart"/>
            <w:r>
              <w:t>předlohy :</w:t>
            </w:r>
            <w:proofErr w:type="gramEnd"/>
          </w:p>
          <w:p w:rsidR="009834CC" w:rsidRDefault="009834CC" w:rsidP="009834CC">
            <w:pPr>
              <w:pStyle w:val="ListParagraph"/>
              <w:spacing w:after="0" w:line="100" w:lineRule="atLeast"/>
              <w:ind w:left="0"/>
            </w:pPr>
            <w:r>
              <w:t>Podzimní téma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pStyle w:val="ListParagraph"/>
              <w:spacing w:after="0" w:line="100" w:lineRule="atLeast"/>
              <w:ind w:left="0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</w:pPr>
            <w:r>
              <w:t>Malování dle předlohy</w:t>
            </w:r>
            <w:r>
              <w:br/>
              <w:t>Podzimní téma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</w:pPr>
            <w:r>
              <w:t>Pastelka, tužka</w:t>
            </w:r>
          </w:p>
        </w:tc>
      </w:tr>
      <w:tr w:rsidR="009834CC" w:rsidTr="00EC0D52">
        <w:trPr>
          <w:trHeight w:val="559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pStyle w:val="ListParagraph"/>
              <w:spacing w:after="0" w:line="100" w:lineRule="atLeast"/>
              <w:ind w:left="0"/>
            </w:pPr>
            <w:r>
              <w:t>Malování dle předlohy</w:t>
            </w:r>
            <w:r>
              <w:br/>
              <w:t>Podzimní a zimní téma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pStyle w:val="ListParagraph"/>
              <w:spacing w:after="0" w:line="100" w:lineRule="atLeast"/>
              <w:ind w:left="0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tabs>
                <w:tab w:val="left" w:pos="988"/>
              </w:tabs>
              <w:spacing w:after="0" w:line="100" w:lineRule="atLeast"/>
            </w:pPr>
            <w:r>
              <w:t>Malování dle předlohy</w:t>
            </w:r>
          </w:p>
          <w:p w:rsidR="009834CC" w:rsidRDefault="009834CC" w:rsidP="00682A66">
            <w:pPr>
              <w:tabs>
                <w:tab w:val="left" w:pos="988"/>
              </w:tabs>
              <w:spacing w:after="0" w:line="100" w:lineRule="atLeast"/>
            </w:pPr>
            <w:r>
              <w:t>Zimní téma</w:t>
            </w:r>
          </w:p>
          <w:p w:rsidR="009834CC" w:rsidRDefault="009834CC" w:rsidP="00682A66">
            <w:pPr>
              <w:tabs>
                <w:tab w:val="left" w:pos="988"/>
              </w:tabs>
              <w:spacing w:after="0" w:line="100" w:lineRule="atLeast"/>
            </w:pPr>
            <w:r>
              <w:t>Malování do soutěže – Kde rád trávím čas – pohádkové domečky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PROSINEC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 xml:space="preserve">Malování dle předlohy </w:t>
            </w:r>
          </w:p>
          <w:p w:rsidR="009834CC" w:rsidRDefault="009834CC" w:rsidP="009834CC">
            <w:pPr>
              <w:spacing w:after="0" w:line="100" w:lineRule="atLeast"/>
            </w:pPr>
            <w:r>
              <w:t>Malování na textil – polštář</w:t>
            </w:r>
          </w:p>
          <w:p w:rsidR="009834CC" w:rsidRDefault="009834CC" w:rsidP="009834CC">
            <w:pPr>
              <w:spacing w:after="0" w:line="100" w:lineRule="atLeast"/>
            </w:pPr>
            <w:r>
              <w:t xml:space="preserve">Zimní téma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Pastelka, tužka</w:t>
            </w:r>
          </w:p>
        </w:tc>
      </w:tr>
      <w:tr w:rsidR="009834CC" w:rsidTr="00A54096">
        <w:trPr>
          <w:trHeight w:val="816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682A66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LEDEN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after="0" w:line="100" w:lineRule="atLeast"/>
            </w:pPr>
            <w:r>
              <w:t>Téma společné práce na KERAMICKÝ FESTIVAL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</w:pPr>
          </w:p>
          <w:p w:rsidR="009834CC" w:rsidRDefault="009834CC" w:rsidP="00682A66">
            <w:pPr>
              <w:spacing w:after="0" w:line="100" w:lineRule="atLeast"/>
            </w:pPr>
            <w:r>
              <w:t>Dle tématu, Pastelka, tužka</w:t>
            </w: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after="0" w:line="100" w:lineRule="atLeast"/>
            </w:pPr>
            <w:r>
              <w:t>Téma společné práce na KERAMICKÝ FESTIVAL - Příroda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682A66">
            <w:pPr>
              <w:spacing w:after="0" w:line="100" w:lineRule="atLeast"/>
            </w:pPr>
            <w:r>
              <w:t>Dle tématu</w:t>
            </w:r>
          </w:p>
        </w:tc>
      </w:tr>
      <w:tr w:rsidR="009834CC" w:rsidTr="00682A66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  <w:p w:rsidR="009834CC" w:rsidRDefault="009834CC" w:rsidP="009834CC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Malování dle své fantazie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Malování dle své fantazie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numPr>
                <w:ilvl w:val="0"/>
                <w:numId w:val="7"/>
              </w:numPr>
              <w:spacing w:after="0" w:line="100" w:lineRule="atLeast"/>
            </w:pPr>
            <w:r>
              <w:t>Téma Jaro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</w:p>
          <w:p w:rsidR="009834CC" w:rsidRDefault="009834CC" w:rsidP="009834CC">
            <w:pPr>
              <w:spacing w:after="0" w:line="100" w:lineRule="atLeast"/>
            </w:pPr>
          </w:p>
        </w:tc>
      </w:tr>
      <w:tr w:rsidR="009834CC" w:rsidTr="00682A66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DUBEN</w:t>
            </w:r>
          </w:p>
          <w:p w:rsidR="009834CC" w:rsidRDefault="009834CC" w:rsidP="009834CC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Malování dle své fantazie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proofErr w:type="gramStart"/>
            <w:r>
              <w:t>Pastelka ,Tužka</w:t>
            </w:r>
            <w:proofErr w:type="gramEnd"/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Téma Jaro, den Matek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rPr>
          <w:gridAfter w:val="2"/>
          <w:wAfter w:w="6727" w:type="dxa"/>
          <w:trHeight w:val="269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VĚTEN</w:t>
            </w: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Malování dle předlohy, fantazie</w:t>
            </w:r>
          </w:p>
          <w:p w:rsidR="009834CC" w:rsidRDefault="009834CC" w:rsidP="009834CC">
            <w:pPr>
              <w:pStyle w:val="ListParagraph"/>
              <w:spacing w:after="0" w:line="100" w:lineRule="atLeast"/>
              <w:ind w:left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Téma Léto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Krajina, malování na textil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Pastelka, tužka</w:t>
            </w:r>
          </w:p>
        </w:tc>
      </w:tr>
      <w:tr w:rsidR="009834CC" w:rsidTr="00A821B5">
        <w:trPr>
          <w:trHeight w:val="547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:rsidR="009834CC" w:rsidRDefault="009834CC" w:rsidP="009834CC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ČERVEN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pacing w:after="0" w:line="100" w:lineRule="atLeast"/>
            </w:pPr>
            <w:r>
              <w:t>Malování na obuv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Pastelka, tužka</w:t>
            </w:r>
          </w:p>
        </w:tc>
      </w:tr>
      <w:tr w:rsidR="009834CC" w:rsidTr="00682A66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  <w:r>
              <w:t>Bílé tenisky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CC" w:rsidRDefault="009834CC" w:rsidP="009834CC">
            <w:pPr>
              <w:snapToGrid w:val="0"/>
              <w:spacing w:after="0" w:line="100" w:lineRule="atLeast"/>
            </w:pPr>
          </w:p>
        </w:tc>
      </w:tr>
    </w:tbl>
    <w:p w:rsidR="00DA3217" w:rsidRDefault="009834CC"/>
    <w:sectPr w:rsidR="00DA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DFGothic-EB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5550B19"/>
    <w:multiLevelType w:val="hybridMultilevel"/>
    <w:tmpl w:val="2FD446EA"/>
    <w:lvl w:ilvl="0" w:tplc="C70CA804">
      <w:numFmt w:val="bullet"/>
      <w:lvlText w:val="-"/>
      <w:lvlJc w:val="left"/>
      <w:pPr>
        <w:ind w:left="720" w:hanging="360"/>
      </w:pPr>
      <w:rPr>
        <w:rFonts w:ascii="Calibri" w:eastAsia="SimSun" w:hAnsi="Calibri" w:cs="font608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C"/>
    <w:rsid w:val="0027434E"/>
    <w:rsid w:val="00635B09"/>
    <w:rsid w:val="007C1F5C"/>
    <w:rsid w:val="009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D1C"/>
  <w15:chartTrackingRefBased/>
  <w15:docId w15:val="{58644C7D-C82C-48C7-8D76-B343F357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CC"/>
    <w:pPr>
      <w:suppressAutoHyphens/>
      <w:spacing w:after="200" w:line="276" w:lineRule="auto"/>
    </w:pPr>
    <w:rPr>
      <w:rFonts w:ascii="Calibri" w:eastAsia="SimSun" w:hAnsi="Calibri" w:cs="font60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9834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Loumová</dc:creator>
  <cp:keywords/>
  <dc:description/>
  <cp:lastModifiedBy>Romana Loumová</cp:lastModifiedBy>
  <cp:revision>1</cp:revision>
  <dcterms:created xsi:type="dcterms:W3CDTF">2018-11-15T10:03:00Z</dcterms:created>
  <dcterms:modified xsi:type="dcterms:W3CDTF">2018-11-15T10:12:00Z</dcterms:modified>
</cp:coreProperties>
</file>